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wody dla placówek medycznych –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wody dla placówek medycznych to dobre rozwiązanie.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 medyczne to szczególne miejsce, gdzie wymagane są odpowiednie warunki sanitarne. Nie obejdzie się tam również bez dostępu do świeżej wody. Dlaczego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 wody dla placówek medycznych</w:t>
      </w:r>
      <w:r>
        <w:rPr>
          <w:rFonts w:ascii="calibri" w:hAnsi="calibri" w:eastAsia="calibri" w:cs="calibri"/>
          <w:sz w:val="24"/>
          <w:szCs w:val="24"/>
        </w:rPr>
        <w:t xml:space="preserve"> to dobre rozwiązanie?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wody dla placówek medycznych</w:t>
      </w:r>
      <w:r>
        <w:rPr>
          <w:rFonts w:ascii="calibri" w:hAnsi="calibri" w:eastAsia="calibri" w:cs="calibri"/>
          <w:sz w:val="52"/>
          <w:szCs w:val="52"/>
          <w:b/>
        </w:rPr>
        <w:t xml:space="preserve"> – woda dla pacjentów i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 wody dla placówek medycznych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jest on dobrym rozwiązaniem w poczekalniach i ogólnodostępnych miejscach. Dzięki temu pacjenci, oraz ich bliscy będą mieli dostęp do świeżej i czystej wody, co przecież jest niezbędne. To także dobre rozwiązanie w szpitalach, dzięki temu chorzy także będą mieli ułatwiony dostęp do wody. Skorzystać z tego będzie mógł także personel, a to wszystko w sterylnych warunkach.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Dystrybutory wody od Culligan Water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Dystrybutor wody dla placówek medycznych</w:t>
      </w:r>
      <w:r>
        <w:rPr>
          <w:rFonts w:ascii="calibri" w:hAnsi="calibri" w:eastAsia="calibri" w:cs="calibri"/>
          <w:sz w:val="24"/>
          <w:szCs w:val="24"/>
        </w:rPr>
        <w:t xml:space="preserve"> od Culligan Water to wygodne i praktyczne rozwiązanie. Woda kranowa jest dużo tańsza od mineralnej, a dzięki naszym zaawansowanym filtrom jest ona równie czysta i zdrowa. Dlatego również ze strony finansowej, dystrybutory są dużo bardziej opłacalne. Dodatkowo dzięki temu zrezygnować można z plastikowych butli, co będzie miało pozytywny wpływ na środowisko. Z nami będziesz miał dostęp do świeżej wody wprost z kranu, co jest niezwykle wygodne, szczególnie w większych placówkach.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sektory-przemyslu/dla-sluzby-zdrow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2026-08-23T20:19:46+02:00</dcterms:created>
  <dcterms:modified xsi:type="dcterms:W3CDTF">2026-08-23T20:19:46+02:00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